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BC84A" w14:textId="313910DA" w:rsidR="004C58E1" w:rsidRPr="004C58E1" w:rsidRDefault="002A6B93" w:rsidP="004C58E1">
      <w:pPr>
        <w:spacing w:after="0" w:line="240" w:lineRule="auto"/>
        <w:rPr>
          <w:rFonts w:ascii="Century" w:eastAsia="Times New Roman" w:hAnsi="Century" w:cs="Times New Roman"/>
          <w:b/>
          <w:bCs/>
          <w:sz w:val="24"/>
          <w:szCs w:val="24"/>
        </w:rPr>
      </w:pPr>
      <w:r>
        <w:rPr>
          <w:rFonts w:ascii="Century" w:eastAsia="Times New Roman" w:hAnsi="Century" w:cs="Times New Roman"/>
          <w:b/>
          <w:bCs/>
          <w:sz w:val="24"/>
          <w:szCs w:val="24"/>
        </w:rPr>
        <w:t>1</w:t>
      </w:r>
      <w:r w:rsidRPr="002A6B93">
        <w:rPr>
          <w:rFonts w:ascii="Century" w:eastAsia="Times New Roman" w:hAnsi="Century" w:cs="Times New Roman"/>
          <w:b/>
          <w:bCs/>
          <w:sz w:val="24"/>
          <w:szCs w:val="24"/>
          <w:vertAlign w:val="superscript"/>
        </w:rPr>
        <w:t>st</w:t>
      </w:r>
      <w:r>
        <w:rPr>
          <w:rFonts w:ascii="Century" w:eastAsia="Times New Roman" w:hAnsi="Century" w:cs="Times New Roman"/>
          <w:b/>
          <w:bCs/>
          <w:sz w:val="24"/>
          <w:szCs w:val="24"/>
        </w:rPr>
        <w:t xml:space="preserve"> National Policy Forum for STI held: a</w:t>
      </w:r>
      <w:r w:rsidR="004C58E1" w:rsidRPr="004C58E1">
        <w:rPr>
          <w:rFonts w:ascii="Century" w:eastAsia="Times New Roman" w:hAnsi="Century" w:cs="Times New Roman"/>
          <w:b/>
          <w:bCs/>
          <w:sz w:val="24"/>
          <w:szCs w:val="24"/>
        </w:rPr>
        <w:t>cademi</w:t>
      </w:r>
      <w:r w:rsidR="0001311B">
        <w:rPr>
          <w:rFonts w:ascii="Century" w:eastAsia="Times New Roman" w:hAnsi="Century" w:cs="Times New Roman"/>
          <w:b/>
          <w:bCs/>
          <w:sz w:val="24"/>
          <w:szCs w:val="24"/>
        </w:rPr>
        <w:t>a</w:t>
      </w:r>
      <w:r w:rsidR="004C58E1" w:rsidRPr="004C58E1">
        <w:rPr>
          <w:rFonts w:ascii="Century" w:eastAsia="Times New Roman" w:hAnsi="Century" w:cs="Times New Roman"/>
          <w:b/>
          <w:bCs/>
          <w:sz w:val="24"/>
          <w:szCs w:val="24"/>
        </w:rPr>
        <w:t xml:space="preserve"> encouraged to take lead in the National STI Ecosystem</w:t>
      </w:r>
    </w:p>
    <w:p w14:paraId="0728054A" w14:textId="77777777" w:rsidR="004C58E1" w:rsidRDefault="004C58E1" w:rsidP="004C58E1">
      <w:pPr>
        <w:spacing w:after="0" w:line="240" w:lineRule="auto"/>
        <w:rPr>
          <w:rFonts w:ascii="Times New Roman" w:eastAsia="Times New Roman" w:hAnsi="Times New Roman" w:cs="Times New Roman"/>
          <w:sz w:val="24"/>
          <w:szCs w:val="24"/>
        </w:rPr>
      </w:pPr>
    </w:p>
    <w:p w14:paraId="7CFDF63A" w14:textId="0C0E2227" w:rsidR="004C58E1" w:rsidRPr="004C58E1" w:rsidRDefault="004C58E1" w:rsidP="004C58E1">
      <w:pPr>
        <w:spacing w:after="0" w:line="240" w:lineRule="auto"/>
        <w:jc w:val="both"/>
        <w:rPr>
          <w:rFonts w:ascii="Century" w:eastAsia="Times New Roman" w:hAnsi="Century" w:cs="Times New Roman"/>
        </w:rPr>
      </w:pPr>
      <w:r w:rsidRPr="004C58E1">
        <w:rPr>
          <w:rFonts w:ascii="Century" w:eastAsia="Times New Roman" w:hAnsi="Century" w:cs="Times New Roman"/>
        </w:rPr>
        <w:t>The 1</w:t>
      </w:r>
      <w:r w:rsidRPr="004C58E1">
        <w:rPr>
          <w:rFonts w:ascii="Century" w:eastAsia="Times New Roman" w:hAnsi="Century" w:cs="Times New Roman"/>
          <w:vertAlign w:val="superscript"/>
        </w:rPr>
        <w:t>st</w:t>
      </w:r>
      <w:r w:rsidRPr="004C58E1">
        <w:rPr>
          <w:rFonts w:ascii="Century" w:eastAsia="Times New Roman" w:hAnsi="Century" w:cs="Times New Roman"/>
        </w:rPr>
        <w:t xml:space="preserve"> National </w:t>
      </w:r>
      <w:r w:rsidR="000A3F14">
        <w:rPr>
          <w:rFonts w:ascii="Century" w:eastAsia="Times New Roman" w:hAnsi="Century" w:cs="Times New Roman"/>
        </w:rPr>
        <w:t xml:space="preserve">Policy Forum for </w:t>
      </w:r>
      <w:r w:rsidRPr="004C58E1">
        <w:rPr>
          <w:rFonts w:ascii="Century" w:eastAsia="Times New Roman" w:hAnsi="Century" w:cs="Times New Roman"/>
        </w:rPr>
        <w:t xml:space="preserve">Science, Technology, and Innovation (STI) ended with calls for academia in Uganda to take lead in the STI ecosystem by identifying talent, knowledge management as well as creation of links with industry to support innovations. This is based on the effective models witnessed across the world as associated with the universities such as Harvard, MIT, and Stanford in the United States of America, and University of Cape Town in South Africa. </w:t>
      </w:r>
      <w:r>
        <w:rPr>
          <w:rFonts w:ascii="Century" w:eastAsia="Times New Roman" w:hAnsi="Century" w:cs="Times New Roman"/>
        </w:rPr>
        <w:t>It was reiterated that a</w:t>
      </w:r>
      <w:r w:rsidRPr="004C58E1">
        <w:rPr>
          <w:rFonts w:ascii="Century" w:eastAsia="Times New Roman" w:hAnsi="Century" w:cs="Times New Roman"/>
        </w:rPr>
        <w:t xml:space="preserve"> better STI ecosystem will help catalyze national development for Uganda.</w:t>
      </w:r>
    </w:p>
    <w:p w14:paraId="1BCCC56B" w14:textId="19BE6507" w:rsidR="004C58E1" w:rsidRPr="004C58E1" w:rsidRDefault="004C58E1" w:rsidP="004C58E1">
      <w:pPr>
        <w:spacing w:after="0" w:line="240" w:lineRule="auto"/>
        <w:jc w:val="both"/>
        <w:rPr>
          <w:rFonts w:ascii="Century" w:eastAsia="Times New Roman" w:hAnsi="Century" w:cs="Times New Roman"/>
        </w:rPr>
      </w:pPr>
    </w:p>
    <w:p w14:paraId="01E0466B" w14:textId="0A471EA9" w:rsidR="004C58E1" w:rsidRDefault="004C58E1" w:rsidP="004C58E1">
      <w:pPr>
        <w:spacing w:line="240" w:lineRule="auto"/>
        <w:jc w:val="both"/>
        <w:rPr>
          <w:rFonts w:ascii="Century" w:hAnsi="Century" w:cs="Times New Roman"/>
        </w:rPr>
      </w:pPr>
      <w:proofErr w:type="spellStart"/>
      <w:r w:rsidRPr="000F1F39">
        <w:rPr>
          <w:rFonts w:ascii="Century" w:hAnsi="Century" w:cs="Times New Roman"/>
        </w:rPr>
        <w:t>Makerere</w:t>
      </w:r>
      <w:proofErr w:type="spellEnd"/>
      <w:r w:rsidRPr="000F1F39">
        <w:rPr>
          <w:rFonts w:ascii="Century" w:hAnsi="Century" w:cs="Times New Roman"/>
        </w:rPr>
        <w:t xml:space="preserve"> University through its College of Natural Sciences (</w:t>
      </w:r>
      <w:proofErr w:type="spellStart"/>
      <w:r w:rsidRPr="000F1F39">
        <w:rPr>
          <w:rFonts w:ascii="Century" w:hAnsi="Century" w:cs="Times New Roman"/>
        </w:rPr>
        <w:t>CoNAS</w:t>
      </w:r>
      <w:proofErr w:type="spellEnd"/>
      <w:r w:rsidRPr="000F1F39">
        <w:rPr>
          <w:rFonts w:ascii="Century" w:hAnsi="Century" w:cs="Times New Roman"/>
        </w:rPr>
        <w:t>) organized, hosted, and virtually held the 1</w:t>
      </w:r>
      <w:r w:rsidRPr="000F1F39">
        <w:rPr>
          <w:rFonts w:ascii="Century" w:hAnsi="Century" w:cs="Times New Roman"/>
          <w:vertAlign w:val="superscript"/>
        </w:rPr>
        <w:t>st</w:t>
      </w:r>
      <w:r w:rsidRPr="000F1F39">
        <w:rPr>
          <w:rFonts w:ascii="Century" w:hAnsi="Century" w:cs="Times New Roman"/>
        </w:rPr>
        <w:t> National Policy Forum on Science, Technology, and Innovations (STIs) Advancement for Development on the August 26</w:t>
      </w:r>
      <w:r w:rsidRPr="000F1F39">
        <w:rPr>
          <w:rFonts w:ascii="Century" w:hAnsi="Century" w:cs="Times New Roman"/>
          <w:vertAlign w:val="superscript"/>
        </w:rPr>
        <w:t>th</w:t>
      </w:r>
      <w:r w:rsidRPr="000F1F39">
        <w:rPr>
          <w:rFonts w:ascii="Century" w:hAnsi="Century" w:cs="Times New Roman"/>
        </w:rPr>
        <w:t xml:space="preserve"> and 27</w:t>
      </w:r>
      <w:r w:rsidRPr="000F1F39">
        <w:rPr>
          <w:rFonts w:ascii="Century" w:hAnsi="Century" w:cs="Times New Roman"/>
          <w:vertAlign w:val="superscript"/>
        </w:rPr>
        <w:t>th</w:t>
      </w:r>
      <w:r w:rsidRPr="000F1F39">
        <w:rPr>
          <w:rFonts w:ascii="Century" w:hAnsi="Century" w:cs="Times New Roman"/>
        </w:rPr>
        <w:t>, 2021 under the theme “</w:t>
      </w:r>
      <w:r w:rsidRPr="000F1F39">
        <w:rPr>
          <w:rFonts w:ascii="Century" w:hAnsi="Century" w:cs="Times New Roman"/>
          <w:b/>
          <w:bCs/>
        </w:rPr>
        <w:t>Positioning STI to address emerging threats to national development</w:t>
      </w:r>
      <w:r w:rsidRPr="000F1F39">
        <w:rPr>
          <w:rFonts w:ascii="Century" w:hAnsi="Century" w:cs="Times New Roman"/>
        </w:rPr>
        <w:t>”.</w:t>
      </w:r>
      <w:r w:rsidR="000F1F39" w:rsidRPr="000F1F39">
        <w:rPr>
          <w:rFonts w:ascii="Century" w:hAnsi="Century" w:cs="Times New Roman"/>
        </w:rPr>
        <w:t xml:space="preserve"> </w:t>
      </w:r>
      <w:proofErr w:type="spellStart"/>
      <w:r w:rsidR="000F1F39" w:rsidRPr="000F1F39">
        <w:rPr>
          <w:rFonts w:ascii="Century" w:hAnsi="Century" w:cs="Times New Roman"/>
        </w:rPr>
        <w:t>Makerere</w:t>
      </w:r>
      <w:proofErr w:type="spellEnd"/>
      <w:r w:rsidR="000F1F39" w:rsidRPr="000F1F39">
        <w:rPr>
          <w:rFonts w:ascii="Century" w:hAnsi="Century" w:cs="Times New Roman"/>
        </w:rPr>
        <w:t xml:space="preserve"> University deemed it strategic to initiate a national multi-stakeholder dialogue with an aim of contributing to the discourse on the role of STI in socio-economic transformation of the country even in the face of global and national challenges such as </w:t>
      </w:r>
      <w:proofErr w:type="spellStart"/>
      <w:r w:rsidR="000F1F39" w:rsidRPr="000F1F39">
        <w:rPr>
          <w:rFonts w:ascii="Century" w:hAnsi="Century" w:cs="Times New Roman"/>
        </w:rPr>
        <w:t>Covid</w:t>
      </w:r>
      <w:proofErr w:type="spellEnd"/>
      <w:r w:rsidR="000F1F39" w:rsidRPr="000F1F39">
        <w:rPr>
          <w:rFonts w:ascii="Century" w:hAnsi="Century" w:cs="Times New Roman"/>
        </w:rPr>
        <w:t xml:space="preserve"> – 19.</w:t>
      </w:r>
      <w:r w:rsidR="00BA3BEC">
        <w:rPr>
          <w:rFonts w:ascii="Century" w:hAnsi="Century" w:cs="Times New Roman"/>
        </w:rPr>
        <w:t xml:space="preserve"> Assoc. Prof. Arthur </w:t>
      </w:r>
      <w:proofErr w:type="spellStart"/>
      <w:r w:rsidR="00BA3BEC">
        <w:rPr>
          <w:rFonts w:ascii="Century" w:hAnsi="Century" w:cs="Times New Roman"/>
        </w:rPr>
        <w:t>Tugume</w:t>
      </w:r>
      <w:proofErr w:type="spellEnd"/>
      <w:r w:rsidR="00BA3BEC">
        <w:rPr>
          <w:rFonts w:ascii="Century" w:hAnsi="Century" w:cs="Times New Roman"/>
        </w:rPr>
        <w:t xml:space="preserve">, Head - Department </w:t>
      </w:r>
      <w:proofErr w:type="gramStart"/>
      <w:r w:rsidR="00BA3BEC">
        <w:rPr>
          <w:rFonts w:ascii="Century" w:hAnsi="Century" w:cs="Times New Roman"/>
        </w:rPr>
        <w:t>of  Plant</w:t>
      </w:r>
      <w:proofErr w:type="gramEnd"/>
      <w:r w:rsidR="00BA3BEC">
        <w:rPr>
          <w:rFonts w:ascii="Century" w:hAnsi="Century" w:cs="Times New Roman"/>
        </w:rPr>
        <w:t xml:space="preserve"> Sciences Microbiology and Biotechnology chaired the</w:t>
      </w:r>
      <w:bookmarkStart w:id="0" w:name="_GoBack"/>
      <w:bookmarkEnd w:id="0"/>
      <w:r w:rsidR="00BA3BEC">
        <w:rPr>
          <w:rFonts w:ascii="Century" w:hAnsi="Century" w:cs="Times New Roman"/>
        </w:rPr>
        <w:t xml:space="preserve"> organizing team.</w:t>
      </w:r>
    </w:p>
    <w:p w14:paraId="0E8FC36E" w14:textId="1850FE16" w:rsidR="000F1F39" w:rsidRDefault="009B5842" w:rsidP="004C58E1">
      <w:pPr>
        <w:spacing w:line="240" w:lineRule="auto"/>
        <w:jc w:val="both"/>
        <w:rPr>
          <w:rFonts w:ascii="Century" w:hAnsi="Century" w:cs="Times New Roman"/>
        </w:rPr>
      </w:pPr>
      <w:r w:rsidRPr="00946CEE">
        <w:rPr>
          <w:rFonts w:ascii="Century" w:hAnsi="Century" w:cs="Times New Roman"/>
        </w:rPr>
        <w:t xml:space="preserve">In the opening remarks delivered by the Deputy Vice Chancellor/ Academic Affairs, </w:t>
      </w:r>
      <w:proofErr w:type="spellStart"/>
      <w:r w:rsidRPr="00946CEE">
        <w:rPr>
          <w:rFonts w:ascii="Century" w:hAnsi="Century" w:cs="Times New Roman"/>
        </w:rPr>
        <w:t>Makerere</w:t>
      </w:r>
      <w:proofErr w:type="spellEnd"/>
      <w:r w:rsidRPr="00946CEE">
        <w:rPr>
          <w:rFonts w:ascii="Century" w:hAnsi="Century" w:cs="Times New Roman"/>
        </w:rPr>
        <w:t xml:space="preserve"> University Prof. </w:t>
      </w:r>
      <w:proofErr w:type="spellStart"/>
      <w:r w:rsidRPr="00946CEE">
        <w:rPr>
          <w:rFonts w:ascii="Century" w:hAnsi="Century" w:cs="Times New Roman"/>
        </w:rPr>
        <w:t>Kakumba</w:t>
      </w:r>
      <w:proofErr w:type="spellEnd"/>
      <w:r w:rsidRPr="00946CEE">
        <w:rPr>
          <w:rFonts w:ascii="Century" w:hAnsi="Century" w:cs="Times New Roman"/>
        </w:rPr>
        <w:t xml:space="preserve"> Umar on behalf of the Vice Chancellor, </w:t>
      </w:r>
      <w:proofErr w:type="spellStart"/>
      <w:r w:rsidRPr="00946CEE">
        <w:rPr>
          <w:rFonts w:ascii="Century" w:hAnsi="Century" w:cs="Times New Roman"/>
        </w:rPr>
        <w:t>Makerere</w:t>
      </w:r>
      <w:proofErr w:type="spellEnd"/>
      <w:r w:rsidRPr="00946CEE">
        <w:rPr>
          <w:rFonts w:ascii="Century" w:hAnsi="Century" w:cs="Times New Roman"/>
        </w:rPr>
        <w:t xml:space="preserve"> University; Prof. </w:t>
      </w:r>
      <w:proofErr w:type="spellStart"/>
      <w:r w:rsidRPr="00946CEE">
        <w:rPr>
          <w:rFonts w:ascii="Century" w:hAnsi="Century" w:cs="Times New Roman"/>
        </w:rPr>
        <w:t>Nawangwe</w:t>
      </w:r>
      <w:proofErr w:type="spellEnd"/>
      <w:r w:rsidRPr="00946CEE">
        <w:rPr>
          <w:rFonts w:ascii="Century" w:hAnsi="Century" w:cs="Times New Roman"/>
        </w:rPr>
        <w:t xml:space="preserve"> Barnabas, he said ‘</w:t>
      </w:r>
      <w:proofErr w:type="spellStart"/>
      <w:r w:rsidRPr="00946CEE">
        <w:rPr>
          <w:rFonts w:ascii="Century" w:hAnsi="Century" w:cs="Times New Roman"/>
        </w:rPr>
        <w:t>Makerere</w:t>
      </w:r>
      <w:proofErr w:type="spellEnd"/>
      <w:r w:rsidRPr="00946CEE">
        <w:rPr>
          <w:rFonts w:ascii="Century" w:hAnsi="Century" w:cs="Times New Roman"/>
        </w:rPr>
        <w:t xml:space="preserve"> is well positioned with capacity to support STI for national development in Uganda’. He thanked H.E. </w:t>
      </w:r>
      <w:proofErr w:type="spellStart"/>
      <w:r w:rsidRPr="00946CEE">
        <w:rPr>
          <w:rFonts w:ascii="Century" w:hAnsi="Century" w:cs="Times New Roman"/>
        </w:rPr>
        <w:t>Yoweri</w:t>
      </w:r>
      <w:proofErr w:type="spellEnd"/>
      <w:r w:rsidRPr="00946CEE">
        <w:rPr>
          <w:rFonts w:ascii="Century" w:hAnsi="Century" w:cs="Times New Roman"/>
        </w:rPr>
        <w:t xml:space="preserve"> </w:t>
      </w:r>
      <w:proofErr w:type="spellStart"/>
      <w:r w:rsidRPr="00946CEE">
        <w:rPr>
          <w:rFonts w:ascii="Century" w:hAnsi="Century" w:cs="Times New Roman"/>
        </w:rPr>
        <w:t>Kaguta</w:t>
      </w:r>
      <w:proofErr w:type="spellEnd"/>
      <w:r w:rsidRPr="00946CEE">
        <w:rPr>
          <w:rFonts w:ascii="Century" w:hAnsi="Century" w:cs="Times New Roman"/>
        </w:rPr>
        <w:t xml:space="preserve"> </w:t>
      </w:r>
      <w:proofErr w:type="spellStart"/>
      <w:r w:rsidRPr="00946CEE">
        <w:rPr>
          <w:rFonts w:ascii="Century" w:hAnsi="Century" w:cs="Times New Roman"/>
        </w:rPr>
        <w:t>Museveni</w:t>
      </w:r>
      <w:proofErr w:type="spellEnd"/>
      <w:r w:rsidRPr="00946CEE">
        <w:rPr>
          <w:rFonts w:ascii="Century" w:hAnsi="Century" w:cs="Times New Roman"/>
        </w:rPr>
        <w:t xml:space="preserve"> for the vision in establishing the Presidential Initiative for Science and Technology that benefited various colleges of </w:t>
      </w:r>
      <w:proofErr w:type="spellStart"/>
      <w:r w:rsidRPr="00946CEE">
        <w:rPr>
          <w:rFonts w:ascii="Century" w:hAnsi="Century" w:cs="Times New Roman"/>
        </w:rPr>
        <w:t>Makerere</w:t>
      </w:r>
      <w:proofErr w:type="spellEnd"/>
      <w:r w:rsidRPr="00946CEE">
        <w:rPr>
          <w:rFonts w:ascii="Century" w:hAnsi="Century" w:cs="Times New Roman"/>
        </w:rPr>
        <w:t xml:space="preserve"> University and enabled staff as well students to initiate innovations like the KIRA E.V. at the College of Engineering, Design, </w:t>
      </w:r>
      <w:r w:rsidR="00946CEE" w:rsidRPr="00946CEE">
        <w:rPr>
          <w:rFonts w:ascii="Century" w:hAnsi="Century" w:cs="Times New Roman"/>
        </w:rPr>
        <w:t>Art,</w:t>
      </w:r>
      <w:r w:rsidRPr="00946CEE">
        <w:rPr>
          <w:rFonts w:ascii="Century" w:hAnsi="Century" w:cs="Times New Roman"/>
        </w:rPr>
        <w:t xml:space="preserve"> and Technology. </w:t>
      </w:r>
      <w:r w:rsidR="00946CEE" w:rsidRPr="00946CEE">
        <w:rPr>
          <w:rFonts w:ascii="Century" w:hAnsi="Century" w:cs="Times New Roman"/>
        </w:rPr>
        <w:t xml:space="preserve">‘The Government of Uganda has further committed 30bn Uganda shillings towards the </w:t>
      </w:r>
      <w:proofErr w:type="spellStart"/>
      <w:r w:rsidR="00946CEE" w:rsidRPr="00946CEE">
        <w:rPr>
          <w:rFonts w:ascii="Century" w:hAnsi="Century" w:cs="Times New Roman"/>
        </w:rPr>
        <w:t>Makerere</w:t>
      </w:r>
      <w:proofErr w:type="spellEnd"/>
      <w:r w:rsidR="00946CEE" w:rsidRPr="00946CEE">
        <w:rPr>
          <w:rFonts w:ascii="Century" w:hAnsi="Century" w:cs="Times New Roman"/>
        </w:rPr>
        <w:t xml:space="preserve"> University Research and Innovation Fund (</w:t>
      </w:r>
      <w:proofErr w:type="spellStart"/>
      <w:r w:rsidR="00946CEE" w:rsidRPr="00946CEE">
        <w:rPr>
          <w:rFonts w:ascii="Century" w:hAnsi="Century" w:cs="Times New Roman"/>
        </w:rPr>
        <w:t>MakRIF</w:t>
      </w:r>
      <w:proofErr w:type="spellEnd"/>
      <w:r w:rsidR="00946CEE" w:rsidRPr="00946CEE">
        <w:rPr>
          <w:rFonts w:ascii="Century" w:hAnsi="Century" w:cs="Times New Roman"/>
        </w:rPr>
        <w:t xml:space="preserve">) that has supported over 700 projects since 2019’, as an institution, </w:t>
      </w:r>
      <w:proofErr w:type="spellStart"/>
      <w:r w:rsidR="00946CEE" w:rsidRPr="00946CEE">
        <w:rPr>
          <w:rFonts w:ascii="Century" w:hAnsi="Century" w:cs="Times New Roman"/>
        </w:rPr>
        <w:t>Makerere</w:t>
      </w:r>
      <w:proofErr w:type="spellEnd"/>
      <w:r w:rsidR="00946CEE" w:rsidRPr="00946CEE">
        <w:rPr>
          <w:rFonts w:ascii="Century" w:hAnsi="Century" w:cs="Times New Roman"/>
        </w:rPr>
        <w:t xml:space="preserve"> University is very grateful for this support</w:t>
      </w:r>
      <w:r w:rsidR="00946CEE">
        <w:rPr>
          <w:rFonts w:ascii="Century" w:hAnsi="Century" w:cs="Times New Roman"/>
        </w:rPr>
        <w:t>, the Vice Chancellor noted</w:t>
      </w:r>
      <w:r w:rsidR="00946CEE" w:rsidRPr="00946CEE">
        <w:rPr>
          <w:rFonts w:ascii="Century" w:hAnsi="Century" w:cs="Times New Roman"/>
        </w:rPr>
        <w:t>.</w:t>
      </w:r>
    </w:p>
    <w:p w14:paraId="76304CF5" w14:textId="6FDA2E57" w:rsidR="00946CEE" w:rsidRDefault="00946CEE" w:rsidP="004C58E1">
      <w:pPr>
        <w:spacing w:line="240" w:lineRule="auto"/>
        <w:jc w:val="both"/>
        <w:rPr>
          <w:rFonts w:ascii="Century" w:hAnsi="Century" w:cs="Times New Roman"/>
        </w:rPr>
      </w:pPr>
      <w:r>
        <w:rPr>
          <w:rFonts w:ascii="Century" w:hAnsi="Century" w:cs="Times New Roman"/>
        </w:rPr>
        <w:t xml:space="preserve">The forum was officially opened by Hon. Dr. Monica </w:t>
      </w:r>
      <w:proofErr w:type="spellStart"/>
      <w:r>
        <w:rPr>
          <w:rFonts w:ascii="Century" w:hAnsi="Century" w:cs="Times New Roman"/>
        </w:rPr>
        <w:t>Musenero</w:t>
      </w:r>
      <w:proofErr w:type="spellEnd"/>
      <w:r>
        <w:rPr>
          <w:rFonts w:ascii="Century" w:hAnsi="Century" w:cs="Times New Roman"/>
        </w:rPr>
        <w:t xml:space="preserve"> – Minister for Science and Technology, </w:t>
      </w:r>
      <w:r w:rsidR="00A923E8">
        <w:rPr>
          <w:rFonts w:ascii="Century" w:hAnsi="Century" w:cs="Times New Roman"/>
        </w:rPr>
        <w:t xml:space="preserve">who was </w:t>
      </w:r>
      <w:r>
        <w:rPr>
          <w:rFonts w:ascii="Century" w:hAnsi="Century" w:cs="Times New Roman"/>
        </w:rPr>
        <w:t xml:space="preserve">the Chief Guest </w:t>
      </w:r>
      <w:r w:rsidR="00A923E8">
        <w:rPr>
          <w:rFonts w:ascii="Century" w:hAnsi="Century" w:cs="Times New Roman"/>
        </w:rPr>
        <w:t>of</w:t>
      </w:r>
      <w:r>
        <w:rPr>
          <w:rFonts w:ascii="Century" w:hAnsi="Century" w:cs="Times New Roman"/>
        </w:rPr>
        <w:t xml:space="preserve"> the conference. In her speech, she thanked the Vice Chancellor, </w:t>
      </w:r>
      <w:proofErr w:type="spellStart"/>
      <w:r>
        <w:rPr>
          <w:rFonts w:ascii="Century" w:hAnsi="Century" w:cs="Times New Roman"/>
        </w:rPr>
        <w:t>Makerere</w:t>
      </w:r>
      <w:proofErr w:type="spellEnd"/>
      <w:r>
        <w:rPr>
          <w:rFonts w:ascii="Century" w:hAnsi="Century" w:cs="Times New Roman"/>
        </w:rPr>
        <w:t xml:space="preserve"> University </w:t>
      </w:r>
      <w:r w:rsidR="00A923E8">
        <w:rPr>
          <w:rFonts w:ascii="Century" w:hAnsi="Century" w:cs="Times New Roman"/>
        </w:rPr>
        <w:t>and</w:t>
      </w:r>
      <w:r>
        <w:rPr>
          <w:rFonts w:ascii="Century" w:hAnsi="Century" w:cs="Times New Roman"/>
        </w:rPr>
        <w:t xml:space="preserve"> </w:t>
      </w:r>
      <w:proofErr w:type="spellStart"/>
      <w:r>
        <w:rPr>
          <w:rFonts w:ascii="Century" w:hAnsi="Century" w:cs="Times New Roman"/>
        </w:rPr>
        <w:t>CoNAS</w:t>
      </w:r>
      <w:proofErr w:type="spellEnd"/>
      <w:r>
        <w:rPr>
          <w:rFonts w:ascii="Century" w:hAnsi="Century" w:cs="Times New Roman"/>
        </w:rPr>
        <w:t xml:space="preserve"> for taking lead in the direction of STI especially during the Covid19</w:t>
      </w:r>
      <w:r w:rsidR="00A923E8">
        <w:rPr>
          <w:rFonts w:ascii="Century" w:hAnsi="Century" w:cs="Times New Roman"/>
        </w:rPr>
        <w:t xml:space="preserve"> pandemic which has affected nations greatly. The Minister advised that ‘publication of research papers is good however, written material is not enough. We need action from government institutions, academia, students and general population otherwise Uganda will not change’. She further noted that ‘research, science and innovation has become too elitist ignoring the simple man/woman in the village reiterating that there has to be a mindset change otherwise nothing will happen’. We must involve the simple man, mother down in the village who is the client for a better Uganda,</w:t>
      </w:r>
      <w:r w:rsidR="00A7410D">
        <w:rPr>
          <w:rFonts w:ascii="Century" w:hAnsi="Century" w:cs="Times New Roman"/>
        </w:rPr>
        <w:t xml:space="preserve"> and I am hopeful that a detailed report of the discussions from this forum will be shared to guide us going forward</w:t>
      </w:r>
      <w:r w:rsidR="003043EC">
        <w:rPr>
          <w:rFonts w:ascii="Century" w:hAnsi="Century" w:cs="Times New Roman"/>
        </w:rPr>
        <w:t>,</w:t>
      </w:r>
      <w:r w:rsidR="00A7410D">
        <w:rPr>
          <w:rFonts w:ascii="Century" w:hAnsi="Century" w:cs="Times New Roman"/>
        </w:rPr>
        <w:t xml:space="preserve"> the Minister advised.</w:t>
      </w:r>
    </w:p>
    <w:p w14:paraId="33F3E018" w14:textId="19F5C1E2" w:rsidR="00D55D3D" w:rsidRPr="00D83C39" w:rsidRDefault="007A05BA" w:rsidP="00D83C39">
      <w:pPr>
        <w:spacing w:line="240" w:lineRule="auto"/>
        <w:jc w:val="both"/>
        <w:rPr>
          <w:rFonts w:ascii="Century" w:hAnsi="Century" w:cs="Times New Roman"/>
        </w:rPr>
      </w:pPr>
      <w:r w:rsidRPr="00D83C39">
        <w:rPr>
          <w:rFonts w:ascii="Century" w:hAnsi="Century" w:cs="Times New Roman"/>
        </w:rPr>
        <w:t xml:space="preserve">The keynote speaker, Dr. Fred </w:t>
      </w:r>
      <w:proofErr w:type="spellStart"/>
      <w:r w:rsidRPr="00D83C39">
        <w:rPr>
          <w:rFonts w:ascii="Century" w:hAnsi="Century" w:cs="Times New Roman"/>
        </w:rPr>
        <w:t>Muhumuza</w:t>
      </w:r>
      <w:proofErr w:type="spellEnd"/>
      <w:r w:rsidRPr="00D83C39">
        <w:rPr>
          <w:rFonts w:ascii="Century" w:hAnsi="Century" w:cs="Times New Roman"/>
        </w:rPr>
        <w:t xml:space="preserve"> from </w:t>
      </w:r>
      <w:proofErr w:type="spellStart"/>
      <w:r w:rsidRPr="00D83C39">
        <w:rPr>
          <w:rFonts w:ascii="Century" w:hAnsi="Century" w:cs="Times New Roman"/>
        </w:rPr>
        <w:t>Makerere</w:t>
      </w:r>
      <w:proofErr w:type="spellEnd"/>
      <w:r w:rsidRPr="00D83C39">
        <w:rPr>
          <w:rFonts w:ascii="Century" w:hAnsi="Century" w:cs="Times New Roman"/>
        </w:rPr>
        <w:t xml:space="preserve"> University, College of Business and Management Studies </w:t>
      </w:r>
      <w:r w:rsidR="00D55D3D" w:rsidRPr="00D83C39">
        <w:rPr>
          <w:rFonts w:ascii="Century" w:hAnsi="Century" w:cs="Times New Roman"/>
        </w:rPr>
        <w:t xml:space="preserve">highlighted the most pressing challenges affecting role of STI in national development and the link the in addressing these challenges in Uganda’s STI </w:t>
      </w:r>
      <w:r w:rsidR="00D55D3D" w:rsidRPr="00D83C39">
        <w:rPr>
          <w:rFonts w:ascii="Century" w:hAnsi="Century" w:cs="Times New Roman"/>
        </w:rPr>
        <w:lastRenderedPageBreak/>
        <w:t>ecosystem. The challenges highlighted included: Poor coordination and facilitation of training for STI professionals; the increased salaries of science teachers are welcome but should be supported by investment in the leaners and facilities; facilitation of research and development; general and specific financing</w:t>
      </w:r>
      <w:r w:rsidR="00D83C39" w:rsidRPr="00D83C39">
        <w:rPr>
          <w:rFonts w:ascii="Century" w:hAnsi="Century" w:cs="Times New Roman"/>
        </w:rPr>
        <w:t xml:space="preserve"> for all activities in the STI space; and visionary leadership, strategic planning, coordination of policies as well as implementation.</w:t>
      </w:r>
    </w:p>
    <w:p w14:paraId="768CCD28" w14:textId="218C7E86" w:rsidR="00EA11BD" w:rsidRPr="00EA11BD" w:rsidRDefault="00EA11BD" w:rsidP="00EA11BD">
      <w:pPr>
        <w:spacing w:line="240" w:lineRule="auto"/>
        <w:jc w:val="both"/>
        <w:rPr>
          <w:rFonts w:ascii="Century" w:hAnsi="Century" w:cs="Times New Roman"/>
        </w:rPr>
      </w:pPr>
      <w:r w:rsidRPr="00EA11BD">
        <w:rPr>
          <w:rFonts w:ascii="Century" w:hAnsi="Century" w:cs="Times New Roman"/>
        </w:rPr>
        <w:t xml:space="preserve">Prof. </w:t>
      </w:r>
      <w:proofErr w:type="spellStart"/>
      <w:r w:rsidRPr="00EA11BD">
        <w:rPr>
          <w:rFonts w:ascii="Century" w:hAnsi="Century" w:cs="Times New Roman"/>
        </w:rPr>
        <w:t>Eliab</w:t>
      </w:r>
      <w:proofErr w:type="spellEnd"/>
      <w:r w:rsidRPr="00EA11BD">
        <w:rPr>
          <w:rFonts w:ascii="Century" w:hAnsi="Century" w:cs="Times New Roman"/>
        </w:rPr>
        <w:t xml:space="preserve"> </w:t>
      </w:r>
      <w:proofErr w:type="spellStart"/>
      <w:r w:rsidRPr="00EA11BD">
        <w:rPr>
          <w:rFonts w:ascii="Century" w:hAnsi="Century" w:cs="Times New Roman"/>
        </w:rPr>
        <w:t>Lugujjo</w:t>
      </w:r>
      <w:proofErr w:type="spellEnd"/>
      <w:r w:rsidRPr="00EA11BD">
        <w:rPr>
          <w:rFonts w:ascii="Century" w:hAnsi="Century" w:cs="Times New Roman"/>
        </w:rPr>
        <w:t xml:space="preserve">, the Vice Chancellor, </w:t>
      </w:r>
      <w:proofErr w:type="spellStart"/>
      <w:r w:rsidRPr="00EA11BD">
        <w:rPr>
          <w:rFonts w:ascii="Century" w:hAnsi="Century" w:cs="Times New Roman"/>
        </w:rPr>
        <w:t>Ndejje</w:t>
      </w:r>
      <w:proofErr w:type="spellEnd"/>
      <w:r w:rsidRPr="00EA11BD">
        <w:rPr>
          <w:rFonts w:ascii="Century" w:hAnsi="Century" w:cs="Times New Roman"/>
        </w:rPr>
        <w:t xml:space="preserve"> University delivered a presentation on skills and education needed for a modern knowledge-based economy</w:t>
      </w:r>
      <w:r w:rsidR="00C55CB0">
        <w:rPr>
          <w:rFonts w:ascii="Century" w:hAnsi="Century" w:cs="Times New Roman"/>
        </w:rPr>
        <w:t>. He noted the need to</w:t>
      </w:r>
      <w:r w:rsidRPr="00EA11BD">
        <w:rPr>
          <w:rFonts w:ascii="Century" w:hAnsi="Century" w:cs="Times New Roman"/>
        </w:rPr>
        <w:t xml:space="preserve"> balanc</w:t>
      </w:r>
      <w:r w:rsidR="00C55CB0">
        <w:rPr>
          <w:rFonts w:ascii="Century" w:hAnsi="Century" w:cs="Times New Roman"/>
        </w:rPr>
        <w:t>e</w:t>
      </w:r>
      <w:r w:rsidRPr="00EA11BD">
        <w:rPr>
          <w:rFonts w:ascii="Century" w:hAnsi="Century" w:cs="Times New Roman"/>
        </w:rPr>
        <w:t xml:space="preserve"> vocational skills and higher education for STI advancement</w:t>
      </w:r>
      <w:r w:rsidR="00C55CB0">
        <w:rPr>
          <w:rFonts w:ascii="Century" w:hAnsi="Century" w:cs="Times New Roman"/>
        </w:rPr>
        <w:t xml:space="preserve">; </w:t>
      </w:r>
      <w:r w:rsidRPr="00EA11BD">
        <w:rPr>
          <w:rFonts w:ascii="Century" w:hAnsi="Century" w:cs="Times New Roman"/>
        </w:rPr>
        <w:t>at what stage/ level of education a scientist or innovator is made, and the gaps in the education system hindering STI advancement. This was a thought-provoking presentation and garnered a lot of discussion.</w:t>
      </w:r>
    </w:p>
    <w:p w14:paraId="7E81B8C8" w14:textId="405DAC1A" w:rsidR="003043EC" w:rsidRDefault="00EA11BD" w:rsidP="00372F05">
      <w:pPr>
        <w:spacing w:line="240" w:lineRule="auto"/>
        <w:jc w:val="both"/>
        <w:rPr>
          <w:rFonts w:ascii="Century" w:hAnsi="Century" w:cs="Times New Roman"/>
          <w:bCs/>
        </w:rPr>
      </w:pPr>
      <w:r w:rsidRPr="00EA11BD">
        <w:rPr>
          <w:rFonts w:ascii="Century" w:eastAsia="Times New Roman" w:hAnsi="Century" w:cs="Arial"/>
        </w:rPr>
        <w:t>Multiple e</w:t>
      </w:r>
      <w:r w:rsidR="003043EC" w:rsidRPr="00EA11BD">
        <w:rPr>
          <w:rFonts w:ascii="Century" w:eastAsia="Times New Roman" w:hAnsi="Century" w:cs="Arial"/>
        </w:rPr>
        <w:t xml:space="preserve">xciting </w:t>
      </w:r>
      <w:r w:rsidR="007A05BA" w:rsidRPr="00EA11BD">
        <w:rPr>
          <w:rFonts w:ascii="Century" w:eastAsia="Times New Roman" w:hAnsi="Century" w:cs="Arial"/>
        </w:rPr>
        <w:t xml:space="preserve">presentations by speakers </w:t>
      </w:r>
      <w:r w:rsidRPr="00EA11BD">
        <w:rPr>
          <w:rFonts w:ascii="Century" w:eastAsia="Times New Roman" w:hAnsi="Century" w:cs="Arial"/>
        </w:rPr>
        <w:t xml:space="preserve">during the forum </w:t>
      </w:r>
      <w:r w:rsidR="007A05BA" w:rsidRPr="00EA11BD">
        <w:rPr>
          <w:rFonts w:ascii="Century" w:eastAsia="Times New Roman" w:hAnsi="Century" w:cs="Arial"/>
        </w:rPr>
        <w:t xml:space="preserve">were delivered and </w:t>
      </w:r>
      <w:r w:rsidR="003043EC" w:rsidRPr="00EA11BD">
        <w:rPr>
          <w:rFonts w:ascii="Century" w:eastAsia="Times New Roman" w:hAnsi="Century" w:cs="Arial"/>
        </w:rPr>
        <w:t xml:space="preserve">discussions on topical issues of Uganda’s STI ecosystem including </w:t>
      </w:r>
      <w:r w:rsidR="007A05BA" w:rsidRPr="00EA11BD">
        <w:rPr>
          <w:rFonts w:ascii="Century" w:eastAsia="Times New Roman" w:hAnsi="Century" w:cs="Arial"/>
        </w:rPr>
        <w:t>s</w:t>
      </w:r>
      <w:r w:rsidR="003043EC" w:rsidRPr="00EA11BD">
        <w:rPr>
          <w:rFonts w:ascii="Century" w:eastAsia="Times New Roman" w:hAnsi="Century" w:cs="Arial"/>
        </w:rPr>
        <w:t>killing our population, pharmaceutics and healthcare systems, agro-industrialization, knowledge economy, e-Commerce, governance, policy, and incubation ecosystems were held during the forum</w:t>
      </w:r>
      <w:r w:rsidR="00372F05" w:rsidRPr="00EA11BD">
        <w:rPr>
          <w:rFonts w:ascii="Century" w:eastAsia="Times New Roman" w:hAnsi="Century" w:cs="Arial"/>
        </w:rPr>
        <w:t xml:space="preserve">. </w:t>
      </w:r>
      <w:r w:rsidR="00372F05" w:rsidRPr="00EA11BD">
        <w:rPr>
          <w:rFonts w:ascii="Century" w:eastAsia="Times New Roman" w:hAnsi="Century" w:cs="Times New Roman"/>
        </w:rPr>
        <w:t xml:space="preserve">Participants at the forum included policy makers, researchers, academicians, government leaders, students, and the public. </w:t>
      </w:r>
      <w:r w:rsidR="007A05BA" w:rsidRPr="00EA11BD">
        <w:rPr>
          <w:rFonts w:ascii="Century" w:eastAsia="Times New Roman" w:hAnsi="Century" w:cs="Times New Roman"/>
        </w:rPr>
        <w:t>Some of t</w:t>
      </w:r>
      <w:r w:rsidR="00372F05" w:rsidRPr="00EA11BD">
        <w:rPr>
          <w:rFonts w:ascii="Century" w:hAnsi="Century" w:cs="Times New Roman"/>
          <w:bCs/>
        </w:rPr>
        <w:t xml:space="preserve">he key </w:t>
      </w:r>
      <w:r w:rsidR="0001311B">
        <w:rPr>
          <w:rFonts w:ascii="Century" w:hAnsi="Century" w:cs="Times New Roman"/>
          <w:bCs/>
        </w:rPr>
        <w:t>i</w:t>
      </w:r>
      <w:r w:rsidR="00372F05" w:rsidRPr="00EA11BD">
        <w:rPr>
          <w:rFonts w:ascii="Century" w:hAnsi="Century" w:cs="Times New Roman"/>
          <w:bCs/>
        </w:rPr>
        <w:t xml:space="preserve">ssues noted during the </w:t>
      </w:r>
      <w:r w:rsidR="0001311B">
        <w:rPr>
          <w:rFonts w:ascii="Century" w:hAnsi="Century" w:cs="Times New Roman"/>
          <w:bCs/>
        </w:rPr>
        <w:t xml:space="preserve">forum </w:t>
      </w:r>
      <w:r w:rsidR="00372F05" w:rsidRPr="00EA11BD">
        <w:rPr>
          <w:rFonts w:ascii="Century" w:hAnsi="Century" w:cs="Times New Roman"/>
          <w:bCs/>
        </w:rPr>
        <w:t>deliberations included:</w:t>
      </w:r>
    </w:p>
    <w:p w14:paraId="5736F277" w14:textId="77777777" w:rsidR="00726378" w:rsidRPr="0001311B" w:rsidRDefault="00726378" w:rsidP="0001311B">
      <w:pPr>
        <w:pStyle w:val="ListParagraph"/>
        <w:numPr>
          <w:ilvl w:val="0"/>
          <w:numId w:val="1"/>
        </w:numPr>
        <w:spacing w:line="240" w:lineRule="auto"/>
        <w:jc w:val="both"/>
        <w:rPr>
          <w:rFonts w:ascii="Century" w:hAnsi="Century" w:cs="Times New Roman"/>
          <w:sz w:val="22"/>
        </w:rPr>
      </w:pPr>
      <w:r w:rsidRPr="0001311B">
        <w:rPr>
          <w:rFonts w:ascii="Century" w:hAnsi="Century" w:cs="Times New Roman"/>
          <w:sz w:val="22"/>
        </w:rPr>
        <w:t xml:space="preserve">All of us have a role to play in the STI, research, education and development that has become too elitist where the ‘simple man’ is ignored, written material like research papers, policy documents not enough to drive national development but concerted efforts from government institutions, universities, researchers, teachers, students, and the public required to ensure steady fast national development while addressing national challenges like slow economic growth, inclusiveness, insecurity, climate change, etc. </w:t>
      </w:r>
    </w:p>
    <w:p w14:paraId="72009F83" w14:textId="77777777" w:rsidR="00726378" w:rsidRPr="0001311B" w:rsidRDefault="00726378" w:rsidP="0001311B">
      <w:pPr>
        <w:pStyle w:val="ListParagraph"/>
        <w:numPr>
          <w:ilvl w:val="0"/>
          <w:numId w:val="1"/>
        </w:numPr>
        <w:spacing w:line="240" w:lineRule="auto"/>
        <w:jc w:val="both"/>
        <w:rPr>
          <w:rFonts w:ascii="Century" w:hAnsi="Century" w:cs="Times New Roman"/>
          <w:sz w:val="22"/>
        </w:rPr>
      </w:pPr>
      <w:r w:rsidRPr="0001311B">
        <w:rPr>
          <w:rFonts w:ascii="Century" w:hAnsi="Century" w:cs="Times New Roman"/>
          <w:sz w:val="22"/>
        </w:rPr>
        <w:t xml:space="preserve">There is need to have a mindset change by the entire population and also directly involve the layman who is the beneficiary of elite innovations but with unique innovations too that need to be harnessed so as to maximize every fund directed towards STI. </w:t>
      </w:r>
    </w:p>
    <w:p w14:paraId="1CF44E17" w14:textId="77777777" w:rsidR="00726378" w:rsidRPr="0001311B" w:rsidRDefault="00726378" w:rsidP="0001311B">
      <w:pPr>
        <w:pStyle w:val="ListParagraph"/>
        <w:numPr>
          <w:ilvl w:val="0"/>
          <w:numId w:val="1"/>
        </w:numPr>
        <w:spacing w:line="240" w:lineRule="auto"/>
        <w:jc w:val="both"/>
        <w:rPr>
          <w:rFonts w:ascii="Century" w:hAnsi="Century" w:cs="Times New Roman"/>
          <w:sz w:val="22"/>
        </w:rPr>
      </w:pPr>
      <w:r w:rsidRPr="0001311B">
        <w:rPr>
          <w:rFonts w:ascii="Century" w:hAnsi="Century" w:cs="Times New Roman"/>
          <w:sz w:val="22"/>
        </w:rPr>
        <w:t xml:space="preserve">There is need to always ask the question “How do we benefit as Uganda?” during international collaborations and implementation of research grants received outside the “Slave Model”. </w:t>
      </w:r>
    </w:p>
    <w:p w14:paraId="6364989A" w14:textId="77777777" w:rsidR="00726378" w:rsidRPr="0001311B" w:rsidRDefault="00726378" w:rsidP="0001311B">
      <w:pPr>
        <w:pStyle w:val="ListParagraph"/>
        <w:numPr>
          <w:ilvl w:val="0"/>
          <w:numId w:val="1"/>
        </w:numPr>
        <w:spacing w:line="240" w:lineRule="auto"/>
        <w:jc w:val="both"/>
        <w:rPr>
          <w:rFonts w:ascii="Century" w:hAnsi="Century" w:cs="Times New Roman"/>
          <w:sz w:val="22"/>
        </w:rPr>
      </w:pPr>
      <w:r w:rsidRPr="0001311B">
        <w:rPr>
          <w:rFonts w:ascii="Century" w:hAnsi="Century" w:cs="Times New Roman"/>
          <w:sz w:val="22"/>
        </w:rPr>
        <w:t xml:space="preserve">No one is safe unless the development benefits us all as exposed by the issue of inequality during </w:t>
      </w:r>
      <w:proofErr w:type="spellStart"/>
      <w:r w:rsidRPr="0001311B">
        <w:rPr>
          <w:rFonts w:ascii="Century" w:hAnsi="Century" w:cs="Times New Roman"/>
          <w:sz w:val="22"/>
        </w:rPr>
        <w:t>Covid</w:t>
      </w:r>
      <w:proofErr w:type="spellEnd"/>
      <w:r w:rsidRPr="0001311B">
        <w:rPr>
          <w:rFonts w:ascii="Century" w:hAnsi="Century" w:cs="Times New Roman"/>
          <w:sz w:val="22"/>
        </w:rPr>
        <w:t xml:space="preserve"> – 19. It has reawakened us to the fact that we must explore home-based capacity and innovation as has been demonstrated by indigenous pharmaceutical potential. The approach of the pathogen economy proposed by Government is in the right direction, but all stakeholders, including the academia, private sector and others are not involved in shaping it up.</w:t>
      </w:r>
    </w:p>
    <w:p w14:paraId="253F3A64" w14:textId="77777777" w:rsidR="00726378" w:rsidRPr="0001311B" w:rsidRDefault="00726378" w:rsidP="0001311B">
      <w:pPr>
        <w:pStyle w:val="ListParagraph"/>
        <w:numPr>
          <w:ilvl w:val="0"/>
          <w:numId w:val="1"/>
        </w:numPr>
        <w:spacing w:line="240" w:lineRule="auto"/>
        <w:jc w:val="both"/>
        <w:rPr>
          <w:rFonts w:ascii="Century" w:hAnsi="Century" w:cs="Times New Roman"/>
          <w:sz w:val="22"/>
        </w:rPr>
      </w:pPr>
      <w:r w:rsidRPr="0001311B">
        <w:rPr>
          <w:rFonts w:ascii="Century" w:hAnsi="Century" w:cs="Times New Roman"/>
          <w:sz w:val="22"/>
        </w:rPr>
        <w:t>What is the missing link to turn our STI into viable commercial products and what metrics are we using to measure the role and contribution of STI for national development? The missing link is mindset change and high-level political support and strategic approach to STI governance. The latter is taking shape, but the former is yet to be realized</w:t>
      </w:r>
    </w:p>
    <w:p w14:paraId="0046E959" w14:textId="5D77C0B8" w:rsidR="00125066" w:rsidRDefault="000A3F14" w:rsidP="00372F05">
      <w:pPr>
        <w:spacing w:line="240" w:lineRule="auto"/>
        <w:jc w:val="both"/>
        <w:rPr>
          <w:rFonts w:ascii="Century" w:hAnsi="Century" w:cs="Times New Roman"/>
          <w:bCs/>
        </w:rPr>
      </w:pPr>
      <w:r>
        <w:rPr>
          <w:rFonts w:ascii="Century" w:hAnsi="Century" w:cs="Times New Roman"/>
          <w:bCs/>
        </w:rPr>
        <w:t xml:space="preserve">The STI forum was officially closed by the Vice Chancellor of </w:t>
      </w:r>
      <w:proofErr w:type="spellStart"/>
      <w:r>
        <w:rPr>
          <w:rFonts w:ascii="Century" w:hAnsi="Century" w:cs="Times New Roman"/>
          <w:bCs/>
        </w:rPr>
        <w:t>Makerere</w:t>
      </w:r>
      <w:proofErr w:type="spellEnd"/>
      <w:r>
        <w:rPr>
          <w:rFonts w:ascii="Century" w:hAnsi="Century" w:cs="Times New Roman"/>
          <w:bCs/>
        </w:rPr>
        <w:t xml:space="preserve"> University, Prof. Barnabas </w:t>
      </w:r>
      <w:proofErr w:type="spellStart"/>
      <w:r>
        <w:rPr>
          <w:rFonts w:ascii="Century" w:hAnsi="Century" w:cs="Times New Roman"/>
          <w:bCs/>
        </w:rPr>
        <w:t>Nawangwe</w:t>
      </w:r>
      <w:proofErr w:type="spellEnd"/>
      <w:r>
        <w:rPr>
          <w:rFonts w:ascii="Century" w:hAnsi="Century" w:cs="Times New Roman"/>
          <w:bCs/>
        </w:rPr>
        <w:t>. He thanked the leadership of the College of Natural Sciences for organizing the 1</w:t>
      </w:r>
      <w:r w:rsidRPr="000A3F14">
        <w:rPr>
          <w:rFonts w:ascii="Century" w:hAnsi="Century" w:cs="Times New Roman"/>
          <w:bCs/>
          <w:vertAlign w:val="superscript"/>
        </w:rPr>
        <w:t>st</w:t>
      </w:r>
      <w:r>
        <w:rPr>
          <w:rFonts w:ascii="Century" w:hAnsi="Century" w:cs="Times New Roman"/>
          <w:bCs/>
        </w:rPr>
        <w:t xml:space="preserve"> National </w:t>
      </w:r>
      <w:r w:rsidR="00227DD6">
        <w:rPr>
          <w:rFonts w:ascii="Century" w:hAnsi="Century" w:cs="Times New Roman"/>
          <w:bCs/>
        </w:rPr>
        <w:t xml:space="preserve">Policy </w:t>
      </w:r>
      <w:r>
        <w:rPr>
          <w:rFonts w:ascii="Century" w:hAnsi="Century" w:cs="Times New Roman"/>
          <w:bCs/>
        </w:rPr>
        <w:t>Forum</w:t>
      </w:r>
      <w:r w:rsidR="00227DD6">
        <w:rPr>
          <w:rFonts w:ascii="Century" w:hAnsi="Century" w:cs="Times New Roman"/>
          <w:bCs/>
        </w:rPr>
        <w:t xml:space="preserve"> for Science Technology and Innovation</w:t>
      </w:r>
      <w:r w:rsidR="00086A28">
        <w:rPr>
          <w:rFonts w:ascii="Century" w:hAnsi="Century" w:cs="Times New Roman"/>
          <w:bCs/>
        </w:rPr>
        <w:t xml:space="preserve">. He also </w:t>
      </w:r>
      <w:r w:rsidR="00086A28">
        <w:rPr>
          <w:rFonts w:ascii="Century" w:hAnsi="Century" w:cs="Times New Roman"/>
          <w:bCs/>
        </w:rPr>
        <w:lastRenderedPageBreak/>
        <w:t xml:space="preserve">thanked </w:t>
      </w:r>
      <w:r w:rsidR="002B2110">
        <w:rPr>
          <w:rFonts w:ascii="Century" w:hAnsi="Century" w:cs="Times New Roman"/>
          <w:bCs/>
        </w:rPr>
        <w:t xml:space="preserve">Hon. Monica </w:t>
      </w:r>
      <w:proofErr w:type="spellStart"/>
      <w:r w:rsidR="002B2110">
        <w:rPr>
          <w:rFonts w:ascii="Century" w:hAnsi="Century" w:cs="Times New Roman"/>
          <w:bCs/>
        </w:rPr>
        <w:t>Musenero</w:t>
      </w:r>
      <w:proofErr w:type="spellEnd"/>
      <w:r w:rsidR="002B2110">
        <w:rPr>
          <w:rFonts w:ascii="Century" w:hAnsi="Century" w:cs="Times New Roman"/>
          <w:bCs/>
        </w:rPr>
        <w:t xml:space="preserve"> for honoring our invitation and officiating at the opening of the conference. He said, ‘we thank </w:t>
      </w:r>
      <w:r w:rsidR="00086A28">
        <w:rPr>
          <w:rFonts w:ascii="Century" w:hAnsi="Century" w:cs="Times New Roman"/>
          <w:bCs/>
        </w:rPr>
        <w:t xml:space="preserve">the government for the support given to </w:t>
      </w:r>
      <w:proofErr w:type="spellStart"/>
      <w:r w:rsidR="00086A28">
        <w:rPr>
          <w:rFonts w:ascii="Century" w:hAnsi="Century" w:cs="Times New Roman"/>
          <w:bCs/>
        </w:rPr>
        <w:t>Makerere</w:t>
      </w:r>
      <w:proofErr w:type="spellEnd"/>
      <w:r w:rsidR="00086A28">
        <w:rPr>
          <w:rFonts w:ascii="Century" w:hAnsi="Century" w:cs="Times New Roman"/>
          <w:bCs/>
        </w:rPr>
        <w:t xml:space="preserve"> University in its move to become a research-led university</w:t>
      </w:r>
      <w:r w:rsidR="00125066">
        <w:rPr>
          <w:rFonts w:ascii="Century" w:hAnsi="Century" w:cs="Times New Roman"/>
          <w:bCs/>
        </w:rPr>
        <w:t>. We are grateful that Science has attained highest level of political interest and support</w:t>
      </w:r>
      <w:r w:rsidR="002B2110">
        <w:rPr>
          <w:rFonts w:ascii="Century" w:hAnsi="Century" w:cs="Times New Roman"/>
          <w:bCs/>
        </w:rPr>
        <w:t>’</w:t>
      </w:r>
      <w:r w:rsidR="00086A28">
        <w:rPr>
          <w:rFonts w:ascii="Century" w:hAnsi="Century" w:cs="Times New Roman"/>
          <w:bCs/>
        </w:rPr>
        <w:t xml:space="preserve">. </w:t>
      </w:r>
      <w:r w:rsidR="00F34577">
        <w:rPr>
          <w:rFonts w:ascii="Century" w:hAnsi="Century" w:cs="Times New Roman"/>
          <w:bCs/>
        </w:rPr>
        <w:t xml:space="preserve">The Vice Chancellor also thanked the participants who dedicated time to attend the conference and contributed the discussions. </w:t>
      </w:r>
      <w:r w:rsidR="002B2110">
        <w:rPr>
          <w:rFonts w:ascii="Century" w:hAnsi="Century" w:cs="Times New Roman"/>
          <w:bCs/>
        </w:rPr>
        <w:t xml:space="preserve">‘As </w:t>
      </w:r>
      <w:proofErr w:type="spellStart"/>
      <w:r w:rsidR="002B2110">
        <w:rPr>
          <w:rFonts w:ascii="Century" w:hAnsi="Century" w:cs="Times New Roman"/>
          <w:bCs/>
        </w:rPr>
        <w:t>Makerere</w:t>
      </w:r>
      <w:proofErr w:type="spellEnd"/>
      <w:r w:rsidR="002B2110">
        <w:rPr>
          <w:rFonts w:ascii="Century" w:hAnsi="Century" w:cs="Times New Roman"/>
          <w:bCs/>
        </w:rPr>
        <w:t xml:space="preserve">, we are privileged that most of our researchers are young people. This will give us a lot of momentum’, Prof. </w:t>
      </w:r>
      <w:proofErr w:type="spellStart"/>
      <w:r w:rsidR="002B2110">
        <w:rPr>
          <w:rFonts w:ascii="Century" w:hAnsi="Century" w:cs="Times New Roman"/>
          <w:bCs/>
        </w:rPr>
        <w:t>Nawangwe</w:t>
      </w:r>
      <w:proofErr w:type="spellEnd"/>
      <w:r w:rsidR="002B2110">
        <w:rPr>
          <w:rFonts w:ascii="Century" w:hAnsi="Century" w:cs="Times New Roman"/>
          <w:bCs/>
        </w:rPr>
        <w:t xml:space="preserve"> noted. The Vice Chancellor emphasized that it our role as the major and key University in the country to lead policy discourse; if we don’t do that no one else will.</w:t>
      </w:r>
      <w:r w:rsidR="00125066">
        <w:rPr>
          <w:rFonts w:ascii="Century" w:hAnsi="Century" w:cs="Times New Roman"/>
          <w:bCs/>
        </w:rPr>
        <w:t xml:space="preserve"> Prof. </w:t>
      </w:r>
      <w:proofErr w:type="spellStart"/>
      <w:r w:rsidR="00125066">
        <w:rPr>
          <w:rFonts w:ascii="Century" w:hAnsi="Century" w:cs="Times New Roman"/>
          <w:bCs/>
        </w:rPr>
        <w:t>Nawangwe</w:t>
      </w:r>
      <w:proofErr w:type="spellEnd"/>
      <w:r w:rsidR="00125066">
        <w:rPr>
          <w:rFonts w:ascii="Century" w:hAnsi="Century" w:cs="Times New Roman"/>
          <w:bCs/>
        </w:rPr>
        <w:t xml:space="preserve"> ended by saying that ‘the STI Conference will now become an annual event hosted by </w:t>
      </w:r>
      <w:proofErr w:type="spellStart"/>
      <w:r w:rsidR="00125066">
        <w:rPr>
          <w:rFonts w:ascii="Century" w:hAnsi="Century" w:cs="Times New Roman"/>
          <w:bCs/>
        </w:rPr>
        <w:t>Makerere</w:t>
      </w:r>
      <w:proofErr w:type="spellEnd"/>
      <w:r w:rsidR="00125066">
        <w:rPr>
          <w:rFonts w:ascii="Century" w:hAnsi="Century" w:cs="Times New Roman"/>
          <w:bCs/>
        </w:rPr>
        <w:t xml:space="preserve"> University’. </w:t>
      </w:r>
    </w:p>
    <w:p w14:paraId="4BA3AEF5" w14:textId="6129163C" w:rsidR="00125066" w:rsidRDefault="00125066" w:rsidP="00372F05">
      <w:pPr>
        <w:spacing w:line="240" w:lineRule="auto"/>
        <w:jc w:val="both"/>
        <w:rPr>
          <w:rFonts w:ascii="Century" w:hAnsi="Century" w:cs="Times New Roman"/>
          <w:bCs/>
        </w:rPr>
      </w:pPr>
      <w:r>
        <w:rPr>
          <w:rFonts w:ascii="Century" w:hAnsi="Century" w:cs="Times New Roman"/>
          <w:bCs/>
        </w:rPr>
        <w:t xml:space="preserve">A </w:t>
      </w:r>
      <w:proofErr w:type="spellStart"/>
      <w:r>
        <w:rPr>
          <w:rFonts w:ascii="Century" w:hAnsi="Century" w:cs="Times New Roman"/>
          <w:bCs/>
        </w:rPr>
        <w:t>communique</w:t>
      </w:r>
      <w:proofErr w:type="spellEnd"/>
      <w:r>
        <w:rPr>
          <w:rFonts w:ascii="Century" w:hAnsi="Century" w:cs="Times New Roman"/>
          <w:bCs/>
        </w:rPr>
        <w:t xml:space="preserve"> and detailed report from the conference will be prepared and shared with stakeholders.</w:t>
      </w:r>
    </w:p>
    <w:p w14:paraId="7461A103" w14:textId="77777777" w:rsidR="00125066" w:rsidRPr="00372F05" w:rsidRDefault="00125066" w:rsidP="00372F05">
      <w:pPr>
        <w:spacing w:line="240" w:lineRule="auto"/>
        <w:jc w:val="both"/>
        <w:rPr>
          <w:rFonts w:ascii="Century" w:hAnsi="Century" w:cs="Times New Roman"/>
          <w:bCs/>
        </w:rPr>
      </w:pPr>
    </w:p>
    <w:p w14:paraId="14108CA7" w14:textId="77777777" w:rsidR="003043EC" w:rsidRPr="00946CEE" w:rsidRDefault="003043EC" w:rsidP="004C58E1">
      <w:pPr>
        <w:spacing w:line="240" w:lineRule="auto"/>
        <w:jc w:val="both"/>
        <w:rPr>
          <w:rFonts w:ascii="Century" w:hAnsi="Century" w:cs="Times New Roman"/>
        </w:rPr>
      </w:pPr>
    </w:p>
    <w:p w14:paraId="48097B44" w14:textId="77777777" w:rsidR="0098279A" w:rsidRPr="004C58E1" w:rsidRDefault="0098279A" w:rsidP="004C58E1">
      <w:pPr>
        <w:spacing w:line="240" w:lineRule="auto"/>
        <w:jc w:val="both"/>
        <w:rPr>
          <w:rFonts w:ascii="Century" w:hAnsi="Century" w:cs="Times New Roman"/>
        </w:rPr>
      </w:pPr>
    </w:p>
    <w:p w14:paraId="38367823" w14:textId="77777777" w:rsidR="004C58E1" w:rsidRPr="004C58E1" w:rsidRDefault="004C58E1" w:rsidP="004C58E1">
      <w:pPr>
        <w:spacing w:after="0" w:line="240" w:lineRule="auto"/>
        <w:jc w:val="both"/>
        <w:rPr>
          <w:rFonts w:ascii="Times New Roman" w:eastAsia="Times New Roman" w:hAnsi="Times New Roman" w:cs="Times New Roman"/>
          <w:sz w:val="24"/>
          <w:szCs w:val="24"/>
        </w:rPr>
      </w:pPr>
    </w:p>
    <w:p w14:paraId="35DC0562" w14:textId="2ECAB866" w:rsidR="004C58E1" w:rsidRPr="004C58E1" w:rsidRDefault="004C58E1" w:rsidP="004C58E1">
      <w:pPr>
        <w:spacing w:after="0" w:line="240" w:lineRule="auto"/>
        <w:rPr>
          <w:rFonts w:ascii="Times New Roman" w:eastAsia="Times New Roman" w:hAnsi="Times New Roman" w:cs="Times New Roman"/>
          <w:sz w:val="24"/>
          <w:szCs w:val="24"/>
        </w:rPr>
      </w:pPr>
      <w:r w:rsidRPr="004C58E1">
        <w:rPr>
          <w:rFonts w:ascii="Times New Roman" w:eastAsia="Times New Roman" w:hAnsi="Times New Roman" w:cs="Times New Roman"/>
          <w:noProof/>
          <w:sz w:val="24"/>
          <w:szCs w:val="24"/>
        </w:rPr>
        <w:drawing>
          <wp:inline distT="0" distB="0" distL="0" distR="0" wp14:anchorId="1861DA3C" wp14:editId="573F346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C05606" w14:textId="77777777" w:rsidR="00C26201" w:rsidRDefault="00C26201"/>
    <w:sectPr w:rsidR="00C262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F1645" w14:textId="77777777" w:rsidR="00471D0D" w:rsidRDefault="00471D0D" w:rsidP="00C55CB0">
      <w:pPr>
        <w:spacing w:after="0" w:line="240" w:lineRule="auto"/>
      </w:pPr>
      <w:r>
        <w:separator/>
      </w:r>
    </w:p>
  </w:endnote>
  <w:endnote w:type="continuationSeparator" w:id="0">
    <w:p w14:paraId="1030CC6B" w14:textId="77777777" w:rsidR="00471D0D" w:rsidRDefault="00471D0D" w:rsidP="00C5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80159"/>
      <w:docPartObj>
        <w:docPartGallery w:val="Page Numbers (Bottom of Page)"/>
        <w:docPartUnique/>
      </w:docPartObj>
    </w:sdtPr>
    <w:sdtEndPr>
      <w:rPr>
        <w:noProof/>
      </w:rPr>
    </w:sdtEndPr>
    <w:sdtContent>
      <w:p w14:paraId="66DB4B61" w14:textId="273DF185" w:rsidR="00C55CB0" w:rsidRDefault="00C55CB0">
        <w:pPr>
          <w:pStyle w:val="Footer"/>
          <w:jc w:val="center"/>
        </w:pPr>
        <w:r>
          <w:fldChar w:fldCharType="begin"/>
        </w:r>
        <w:r>
          <w:instrText xml:space="preserve"> PAGE   \* MERGEFORMAT </w:instrText>
        </w:r>
        <w:r>
          <w:fldChar w:fldCharType="separate"/>
        </w:r>
        <w:r w:rsidR="00BA3BEC">
          <w:rPr>
            <w:noProof/>
          </w:rPr>
          <w:t>1</w:t>
        </w:r>
        <w:r>
          <w:rPr>
            <w:noProof/>
          </w:rPr>
          <w:fldChar w:fldCharType="end"/>
        </w:r>
      </w:p>
    </w:sdtContent>
  </w:sdt>
  <w:p w14:paraId="5D4E1BE5" w14:textId="77777777" w:rsidR="00C55CB0" w:rsidRDefault="00C55C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9F77B" w14:textId="77777777" w:rsidR="00471D0D" w:rsidRDefault="00471D0D" w:rsidP="00C55CB0">
      <w:pPr>
        <w:spacing w:after="0" w:line="240" w:lineRule="auto"/>
      </w:pPr>
      <w:r>
        <w:separator/>
      </w:r>
    </w:p>
  </w:footnote>
  <w:footnote w:type="continuationSeparator" w:id="0">
    <w:p w14:paraId="2D710066" w14:textId="77777777" w:rsidR="00471D0D" w:rsidRDefault="00471D0D" w:rsidP="00C55C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C43"/>
    <w:multiLevelType w:val="hybridMultilevel"/>
    <w:tmpl w:val="1F8ED2B6"/>
    <w:lvl w:ilvl="0" w:tplc="D20EFD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E1"/>
    <w:rsid w:val="0001311B"/>
    <w:rsid w:val="00086A28"/>
    <w:rsid w:val="000A3F14"/>
    <w:rsid w:val="000F1F39"/>
    <w:rsid w:val="00125066"/>
    <w:rsid w:val="00227DD6"/>
    <w:rsid w:val="002A6B93"/>
    <w:rsid w:val="002B2110"/>
    <w:rsid w:val="003043EC"/>
    <w:rsid w:val="00372F05"/>
    <w:rsid w:val="00471D0D"/>
    <w:rsid w:val="004C58E1"/>
    <w:rsid w:val="00726378"/>
    <w:rsid w:val="007A05BA"/>
    <w:rsid w:val="00946CEE"/>
    <w:rsid w:val="0098279A"/>
    <w:rsid w:val="009B5842"/>
    <w:rsid w:val="00A7410D"/>
    <w:rsid w:val="00A923E8"/>
    <w:rsid w:val="00BA3BEC"/>
    <w:rsid w:val="00C26201"/>
    <w:rsid w:val="00C55CB0"/>
    <w:rsid w:val="00D55D3D"/>
    <w:rsid w:val="00D83C39"/>
    <w:rsid w:val="00EA11BD"/>
    <w:rsid w:val="00F3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F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B0"/>
  </w:style>
  <w:style w:type="paragraph" w:styleId="Footer">
    <w:name w:val="footer"/>
    <w:basedOn w:val="Normal"/>
    <w:link w:val="FooterChar"/>
    <w:uiPriority w:val="99"/>
    <w:unhideWhenUsed/>
    <w:rsid w:val="00C5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B0"/>
  </w:style>
  <w:style w:type="paragraph" w:styleId="ListParagraph">
    <w:name w:val="List Paragraph"/>
    <w:basedOn w:val="Normal"/>
    <w:uiPriority w:val="34"/>
    <w:qFormat/>
    <w:rsid w:val="00726378"/>
    <w:pPr>
      <w:ind w:left="720"/>
      <w:contextualSpacing/>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B0"/>
  </w:style>
  <w:style w:type="paragraph" w:styleId="Footer">
    <w:name w:val="footer"/>
    <w:basedOn w:val="Normal"/>
    <w:link w:val="FooterChar"/>
    <w:uiPriority w:val="99"/>
    <w:unhideWhenUsed/>
    <w:rsid w:val="00C55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B0"/>
  </w:style>
  <w:style w:type="paragraph" w:styleId="ListParagraph">
    <w:name w:val="List Paragraph"/>
    <w:basedOn w:val="Normal"/>
    <w:uiPriority w:val="34"/>
    <w:qFormat/>
    <w:rsid w:val="00726378"/>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5733">
      <w:bodyDiv w:val="1"/>
      <w:marLeft w:val="0"/>
      <w:marRight w:val="0"/>
      <w:marTop w:val="0"/>
      <w:marBottom w:val="0"/>
      <w:divBdr>
        <w:top w:val="none" w:sz="0" w:space="0" w:color="auto"/>
        <w:left w:val="none" w:sz="0" w:space="0" w:color="auto"/>
        <w:bottom w:val="none" w:sz="0" w:space="0" w:color="auto"/>
        <w:right w:val="none" w:sz="0" w:space="0" w:color="auto"/>
      </w:divBdr>
      <w:divsChild>
        <w:div w:id="176047190">
          <w:marLeft w:val="0"/>
          <w:marRight w:val="0"/>
          <w:marTop w:val="0"/>
          <w:marBottom w:val="0"/>
          <w:divBdr>
            <w:top w:val="none" w:sz="0" w:space="0" w:color="auto"/>
            <w:left w:val="none" w:sz="0" w:space="0" w:color="auto"/>
            <w:bottom w:val="none" w:sz="0" w:space="0" w:color="auto"/>
            <w:right w:val="none" w:sz="0" w:space="0" w:color="auto"/>
          </w:divBdr>
        </w:div>
        <w:div w:id="133447938">
          <w:marLeft w:val="0"/>
          <w:marRight w:val="0"/>
          <w:marTop w:val="0"/>
          <w:marBottom w:val="0"/>
          <w:divBdr>
            <w:top w:val="none" w:sz="0" w:space="0" w:color="auto"/>
            <w:left w:val="none" w:sz="0" w:space="0" w:color="auto"/>
            <w:bottom w:val="none" w:sz="0" w:space="0" w:color="auto"/>
            <w:right w:val="none" w:sz="0" w:space="0" w:color="auto"/>
          </w:divBdr>
          <w:divsChild>
            <w:div w:id="1164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1197</Words>
  <Characters>6826</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CoNAS</dc:creator>
  <cp:keywords/>
  <dc:description/>
  <cp:lastModifiedBy>user</cp:lastModifiedBy>
  <cp:revision>14</cp:revision>
  <dcterms:created xsi:type="dcterms:W3CDTF">2021-08-31T06:09:00Z</dcterms:created>
  <dcterms:modified xsi:type="dcterms:W3CDTF">2021-08-31T11:05:00Z</dcterms:modified>
</cp:coreProperties>
</file>